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003366" w:sz="8"/>
        </w:pBdr>
        <w:spacing w:after="160" w:before="0"/>
        <w:jc w:val="center"/>
      </w:pPr>
      <w:r>
        <w:rPr>
          <w:rFonts w:ascii="Arial" w:cs="Arial" w:eastAsia="Arial" w:hAnsi="Arial"/>
          <w:b/>
          <w:bCs/>
          <w:color w:val="003366"/>
          <w:sz w:val="28"/>
          <w:szCs w:val="28"/>
        </w:rPr>
        <w:t xml:space="preserve">MODEL WITHDRAWAL FORM</w:t>
      </w:r>
    </w:p>
    <w:p>
      <w:pPr>
        <w:spacing w:after="360" w:before="80"/>
        <w:jc w:val="center"/>
      </w:pPr>
      <w:r>
        <w:rPr>
          <w:rFonts w:ascii="Arial" w:cs="Arial" w:eastAsia="Arial" w:hAnsi="Arial"/>
          <w:i/>
          <w:iCs/>
          <w:color w:val="777777"/>
          <w:sz w:val="18"/>
          <w:szCs w:val="18"/>
        </w:rPr>
        <w:t xml:space="preserve">Pursuant to EU Directive 2011/83/EU</w:t>
      </w:r>
    </w:p>
    <w:p>
      <w:pPr>
        <w:spacing w:after="280" w:before="0"/>
      </w:pPr>
      <w:r>
        <w:rPr>
          <w:rFonts w:ascii="Arial" w:cs="Arial" w:eastAsia="Arial" w:hAnsi="Arial"/>
          <w:sz w:val="20"/>
          <w:szCs w:val="20"/>
        </w:rPr>
        <w:t xml:space="preserve">Complete and return this form only if you wish to withdraw from the contract.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To: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BF3F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ROI is King Group BV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E-mail: support@xpendy.com</w:t>
            </w:r>
          </w:p>
        </w:tc>
      </w:tr>
    </w:tbl>
    <w:p>
      <w:pPr>
        <w:spacing w:after="200" w:before="320"/>
      </w:pPr>
      <w:r>
        <w:rPr>
          <w:rFonts w:ascii="Arial" w:cs="Arial" w:eastAsia="Arial" w:hAnsi="Arial"/>
          <w:sz w:val="20"/>
          <w:szCs w:val="20"/>
        </w:rPr>
        <w:t xml:space="preserve">I/We (*) hereby give notice that I/we (*) withdraw from my/our (*) contract of sale of the following goods / for the provision of the following service (*)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438"/>
      </w:tblGrid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Ordered on (*) / Received on (*):</w:t>
            </w:r>
          </w:p>
        </w:tc>
        <w:tc>
          <w:tcPr>
            <w:tcW w:type="dxa" w:w="64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Name of consumer(s):</w:t>
            </w:r>
          </w:p>
        </w:tc>
        <w:tc>
          <w:tcPr>
            <w:tcW w:type="dxa" w:w="64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rPr>
          <w:trHeight w:val="800" w:hRule="atLeast"/>
        </w:trP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Address of consumer(s):</w:t>
            </w:r>
          </w:p>
        </w:tc>
        <w:tc>
          <w:tcPr>
            <w:tcW w:type="dxa" w:w="64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rPr>
          <w:trHeight w:val="900" w:hRule="atLeast"/>
        </w:trP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Signature of consumer(s):
(only if this form is submitted on paper)</w:t>
            </w:r>
          </w:p>
        </w:tc>
        <w:tc>
          <w:tcPr>
            <w:tcW w:type="dxa" w:w="64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Date:</w:t>
            </w:r>
          </w:p>
        </w:tc>
        <w:tc>
          <w:tcPr>
            <w:tcW w:type="dxa" w:w="64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60" w:before="360"/>
      </w:pPr>
      <w:r>
        <w:rPr>
          <w:rFonts w:ascii="Arial" w:cs="Arial" w:eastAsia="Arial" w:hAnsi="Arial"/>
          <w:i/>
          <w:iCs/>
          <w:color w:val="777777"/>
          <w:sz w:val="18"/>
          <w:szCs w:val="18"/>
        </w:rPr>
        <w:t xml:space="preserve">(*) Delete as appropriate.</w:t>
      </w:r>
    </w:p>
    <w:p>
      <w:pPr>
        <w:pBdr>
          <w:top w:val="single" w:color="003366" w:sz="4"/>
        </w:pBdr>
        <w:spacing w:after="0" w:before="60"/>
      </w:pPr>
      <w:r>
        <w:rPr>
          <w:rFonts w:ascii="Arial" w:cs="Arial" w:eastAsia="Arial" w:hAnsi="Arial"/>
          <w:color w:val="999999"/>
          <w:sz w:val="16"/>
          <w:szCs w:val="16"/>
        </w:rPr>
        <w:t xml:space="preserve">ROI is King Group BV  |  support@xpendy.com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2026-04-23T07:08:00.722Z</dcterms:created>
  <dcterms:modified xsi:type="dcterms:W3CDTF">2026-04-23T07:08:00.722Z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